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BB737" w14:textId="77777777" w:rsidR="00AF385E" w:rsidRDefault="00AF385E" w:rsidP="00ED030E">
      <w:pPr>
        <w:jc w:val="center"/>
        <w:rPr>
          <w:b/>
          <w:sz w:val="24"/>
        </w:rPr>
      </w:pPr>
    </w:p>
    <w:p w14:paraId="0DBBC36D" w14:textId="46BBCE07" w:rsidR="00ED030E" w:rsidRPr="00DA1274" w:rsidRDefault="00DC22F3" w:rsidP="00ED030E">
      <w:pPr>
        <w:jc w:val="center"/>
        <w:rPr>
          <w:b/>
          <w:szCs w:val="20"/>
        </w:rPr>
      </w:pPr>
      <w:proofErr w:type="spellStart"/>
      <w:r>
        <w:rPr>
          <w:rFonts w:hint="eastAsia"/>
          <w:b/>
          <w:sz w:val="24"/>
        </w:rPr>
        <w:t>국제소화기내시경네트워크</w:t>
      </w:r>
      <w:proofErr w:type="spellEnd"/>
      <w:r>
        <w:rPr>
          <w:rFonts w:hint="eastAsia"/>
          <w:b/>
          <w:sz w:val="24"/>
        </w:rPr>
        <w:t xml:space="preserve"> 학술대회 </w:t>
      </w:r>
      <w:r>
        <w:rPr>
          <w:b/>
          <w:sz w:val="24"/>
        </w:rPr>
        <w:t>(IDEN 202</w:t>
      </w:r>
      <w:r w:rsidR="00AF385E">
        <w:rPr>
          <w:b/>
          <w:sz w:val="24"/>
        </w:rPr>
        <w:t>1</w:t>
      </w:r>
      <w:r>
        <w:rPr>
          <w:b/>
          <w:sz w:val="24"/>
        </w:rPr>
        <w:t>)</w:t>
      </w:r>
      <w:r w:rsidR="00ED030E">
        <w:rPr>
          <w:b/>
          <w:sz w:val="24"/>
        </w:rPr>
        <w:br/>
      </w:r>
    </w:p>
    <w:p w14:paraId="7744DFA0" w14:textId="77777777" w:rsidR="00ED030E" w:rsidRPr="009B6DA3" w:rsidRDefault="00ED030E" w:rsidP="00ED030E">
      <w:pPr>
        <w:pStyle w:val="ab"/>
        <w:wordWrap/>
        <w:spacing w:line="340" w:lineRule="exact"/>
        <w:jc w:val="left"/>
        <w:rPr>
          <w:b/>
          <w:sz w:val="22"/>
        </w:rPr>
      </w:pPr>
      <w:r w:rsidRPr="009B6DA3">
        <w:rPr>
          <w:rFonts w:hint="eastAsia"/>
          <w:b/>
          <w:sz w:val="22"/>
        </w:rPr>
        <w:t>회원 여러분을 초대합니다!</w:t>
      </w:r>
    </w:p>
    <w:p w14:paraId="2843E25B" w14:textId="77777777" w:rsidR="00ED030E" w:rsidRPr="005B51DE" w:rsidRDefault="00ED030E" w:rsidP="00ED030E">
      <w:pPr>
        <w:pStyle w:val="ab"/>
        <w:wordWrap/>
        <w:spacing w:line="340" w:lineRule="exact"/>
        <w:rPr>
          <w:sz w:val="10"/>
          <w:szCs w:val="10"/>
        </w:rPr>
      </w:pPr>
    </w:p>
    <w:p w14:paraId="4F4F7FD2" w14:textId="77777777" w:rsidR="00ED030E" w:rsidRPr="00ED030E" w:rsidRDefault="00ED030E" w:rsidP="00ED030E">
      <w:pPr>
        <w:pStyle w:val="ab"/>
        <w:wordWrap/>
        <w:spacing w:line="340" w:lineRule="exact"/>
        <w:rPr>
          <w:rFonts w:asciiTheme="majorHAnsi" w:eastAsiaTheme="majorHAnsi" w:hAnsiTheme="majorHAnsi"/>
          <w:b/>
          <w:sz w:val="10"/>
          <w:szCs w:val="10"/>
        </w:rPr>
      </w:pPr>
      <w:r>
        <w:rPr>
          <w:rFonts w:hint="eastAsia"/>
        </w:rPr>
        <w:t>국제소화기내시경네트워크 (</w:t>
      </w:r>
      <w:r>
        <w:t>International Digestive Endoscopy Network)</w:t>
      </w:r>
      <w:r>
        <w:rPr>
          <w:rFonts w:hint="eastAsia"/>
        </w:rPr>
        <w:t xml:space="preserve">는 대한소화기내시경학회 주도로 우리나라 소화기내시경학의 세계화 및 국제적 위상 제고를 위해 창립된 독립된 국제학회로서 </w:t>
      </w:r>
      <w:r>
        <w:t>2011</w:t>
      </w:r>
      <w:r>
        <w:rPr>
          <w:rFonts w:hint="eastAsia"/>
        </w:rPr>
        <w:t xml:space="preserve">년을 시작으로 매해 </w:t>
      </w:r>
      <w:r>
        <w:t xml:space="preserve">IDEN </w:t>
      </w:r>
      <w:r>
        <w:rPr>
          <w:rFonts w:hint="eastAsia"/>
        </w:rPr>
        <w:t>학술대회를 개최하고 있습니다.</w:t>
      </w:r>
      <w:r>
        <w:br/>
      </w:r>
    </w:p>
    <w:p w14:paraId="37E76F0F" w14:textId="77777777" w:rsidR="00725491" w:rsidRPr="005B51DE" w:rsidRDefault="00ED030E" w:rsidP="00ED030E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유관 분야 연구자 여러분의 많은 관심과 참여 부탁드립니다.</w:t>
      </w:r>
      <w:r>
        <w:rPr>
          <w:rFonts w:asciiTheme="minorEastAsia" w:hAnsiTheme="minorEastAsia" w:cs="KoPubDotumMedium"/>
          <w:color w:val="000000" w:themeColor="text1"/>
          <w:kern w:val="0"/>
          <w:szCs w:val="20"/>
        </w:rPr>
        <w:br/>
      </w:r>
    </w:p>
    <w:p w14:paraId="449C6F23" w14:textId="77777777" w:rsidR="005A4EAA" w:rsidRPr="00BF4796" w:rsidRDefault="005A4EAA" w:rsidP="005A4EAA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Pr="00BF4796">
        <w:rPr>
          <w:rFonts w:asciiTheme="majorHAnsi" w:eastAsiaTheme="majorHAnsi" w:hAnsiTheme="majorHAnsi" w:hint="eastAsia"/>
          <w:b/>
          <w:sz w:val="22"/>
        </w:rPr>
        <w:t>대회 개요</w:t>
      </w:r>
    </w:p>
    <w:tbl>
      <w:tblPr>
        <w:tblStyle w:val="a9"/>
        <w:tblW w:w="9248" w:type="dxa"/>
        <w:tblInd w:w="250" w:type="dxa"/>
        <w:tblLook w:val="04A0" w:firstRow="1" w:lastRow="0" w:firstColumn="1" w:lastColumn="0" w:noHBand="0" w:noVBand="1"/>
      </w:tblPr>
      <w:tblGrid>
        <w:gridCol w:w="1223"/>
        <w:gridCol w:w="8025"/>
      </w:tblGrid>
      <w:tr w:rsidR="005A4EAA" w:rsidRPr="001718D5" w14:paraId="182710C1" w14:textId="77777777" w:rsidTr="001C5754">
        <w:trPr>
          <w:trHeight w:val="279"/>
        </w:trPr>
        <w:tc>
          <w:tcPr>
            <w:tcW w:w="1223" w:type="dxa"/>
            <w:vMerge w:val="restart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0605FA4" w14:textId="77777777" w:rsidR="005A4EAA" w:rsidRPr="000E3A46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0E3A46">
              <w:rPr>
                <w:rFonts w:asciiTheme="majorHAnsi" w:eastAsiaTheme="majorHAnsi" w:hAnsiTheme="majorHAnsi" w:hint="eastAsia"/>
                <w:b/>
              </w:rPr>
              <w:t>행사명</w:t>
            </w:r>
            <w:proofErr w:type="spellEnd"/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4C41ECD2" w14:textId="71C715EB" w:rsidR="005A4EAA" w:rsidRPr="001718D5" w:rsidRDefault="005A4EAA" w:rsidP="00611566">
            <w:pPr>
              <w:rPr>
                <w:rFonts w:asciiTheme="majorHAnsi" w:eastAsiaTheme="majorHAnsi" w:hAnsiTheme="majorHAnsi"/>
              </w:rPr>
            </w:pPr>
            <w:r w:rsidRPr="000E3A46">
              <w:rPr>
                <w:rFonts w:asciiTheme="majorHAnsi" w:eastAsiaTheme="majorHAnsi" w:hAnsiTheme="majorHAnsi" w:hint="eastAsia"/>
              </w:rPr>
              <w:t xml:space="preserve">(국문) </w:t>
            </w:r>
            <w:r w:rsidR="00AF385E">
              <w:rPr>
                <w:rFonts w:asciiTheme="majorHAnsi" w:eastAsiaTheme="majorHAnsi" w:hAnsiTheme="majorHAnsi"/>
              </w:rPr>
              <w:t>2021</w:t>
            </w:r>
            <w:r w:rsidR="00AF385E">
              <w:rPr>
                <w:rFonts w:asciiTheme="majorHAnsi" w:eastAsiaTheme="majorHAnsi" w:hAnsiTheme="majorHAnsi" w:hint="eastAsia"/>
              </w:rPr>
              <w:t xml:space="preserve">년 </w:t>
            </w:r>
            <w:proofErr w:type="spellStart"/>
            <w:r w:rsidR="00611566">
              <w:rPr>
                <w:rFonts w:asciiTheme="majorHAnsi" w:eastAsiaTheme="majorHAnsi" w:hAnsiTheme="majorHAnsi" w:hint="eastAsia"/>
              </w:rPr>
              <w:t>국제소화기내시경네트워크</w:t>
            </w:r>
            <w:proofErr w:type="spellEnd"/>
            <w:r w:rsidR="00611566">
              <w:rPr>
                <w:rFonts w:asciiTheme="majorHAnsi" w:eastAsiaTheme="majorHAnsi" w:hAnsiTheme="majorHAnsi" w:hint="eastAsia"/>
              </w:rPr>
              <w:t xml:space="preserve"> 학술대회</w:t>
            </w:r>
          </w:p>
        </w:tc>
      </w:tr>
      <w:tr w:rsidR="005A4EAA" w:rsidRPr="001718D5" w14:paraId="769C4157" w14:textId="77777777" w:rsidTr="001C5754">
        <w:trPr>
          <w:trHeight w:val="279"/>
        </w:trPr>
        <w:tc>
          <w:tcPr>
            <w:tcW w:w="1223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14:paraId="2DBA7523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652C7BF5" w14:textId="7BBB9B79" w:rsidR="005A4EAA" w:rsidRPr="001718D5" w:rsidRDefault="005A4EAA" w:rsidP="00611566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(영문) </w:t>
            </w:r>
            <w:r w:rsidR="00611566">
              <w:rPr>
                <w:rFonts w:asciiTheme="majorHAnsi" w:eastAsiaTheme="majorHAnsi" w:hAnsiTheme="majorHAnsi" w:hint="eastAsia"/>
              </w:rPr>
              <w:t>I</w:t>
            </w:r>
            <w:r w:rsidR="00611566">
              <w:rPr>
                <w:rFonts w:asciiTheme="majorHAnsi" w:eastAsiaTheme="majorHAnsi" w:hAnsiTheme="majorHAnsi"/>
              </w:rPr>
              <w:t>nternational Digestive Endoscopy Network 202</w:t>
            </w:r>
            <w:r w:rsidR="00AF385E">
              <w:rPr>
                <w:rFonts w:asciiTheme="majorHAnsi" w:eastAsiaTheme="majorHAnsi" w:hAnsiTheme="majorHAnsi"/>
              </w:rPr>
              <w:t>1</w:t>
            </w:r>
            <w:r w:rsidR="00611566">
              <w:rPr>
                <w:rFonts w:asciiTheme="majorHAnsi" w:eastAsiaTheme="majorHAnsi" w:hAnsiTheme="majorHAnsi"/>
              </w:rPr>
              <w:t xml:space="preserve"> (IDEN 202</w:t>
            </w:r>
            <w:r w:rsidR="00AF385E">
              <w:rPr>
                <w:rFonts w:asciiTheme="majorHAnsi" w:eastAsiaTheme="majorHAnsi" w:hAnsiTheme="majorHAnsi"/>
              </w:rPr>
              <w:t>1</w:t>
            </w:r>
            <w:r w:rsidR="00611566">
              <w:rPr>
                <w:rFonts w:asciiTheme="majorHAnsi" w:eastAsiaTheme="majorHAnsi" w:hAnsiTheme="majorHAnsi"/>
              </w:rPr>
              <w:t>)</w:t>
            </w:r>
          </w:p>
        </w:tc>
      </w:tr>
      <w:tr w:rsidR="005A4EAA" w:rsidRPr="001718D5" w14:paraId="3A1F3E9E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83908D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기간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494D6B6E" w14:textId="4C4329E8" w:rsidR="005A4EAA" w:rsidRPr="001210CF" w:rsidRDefault="005A4EAA" w:rsidP="00E710E6">
            <w:pPr>
              <w:rPr>
                <w:rFonts w:asciiTheme="majorHAnsi" w:eastAsiaTheme="majorHAnsi" w:hAnsiTheme="majorHAnsi"/>
                <w:b/>
                <w:color w:val="FF0000"/>
                <w:sz w:val="24"/>
              </w:rPr>
            </w:pP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20</w:t>
            </w:r>
            <w:r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>2</w:t>
            </w:r>
            <w:r w:rsidR="00AF385E">
              <w:rPr>
                <w:rFonts w:asciiTheme="majorHAnsi" w:eastAsiaTheme="majorHAnsi" w:hAnsiTheme="majorHAnsi"/>
                <w:b/>
                <w:color w:val="FF0000"/>
                <w:sz w:val="24"/>
              </w:rPr>
              <w:t>1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년 </w:t>
            </w:r>
            <w:r w:rsidR="00AF385E">
              <w:rPr>
                <w:rFonts w:asciiTheme="majorHAnsi" w:eastAsiaTheme="majorHAnsi" w:hAnsiTheme="majorHAnsi"/>
                <w:b/>
                <w:color w:val="FF0000"/>
                <w:sz w:val="24"/>
              </w:rPr>
              <w:t>6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월 </w:t>
            </w:r>
            <w:r w:rsidR="0037055D"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>24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일(목</w:t>
            </w:r>
            <w:r w:rsidR="00E710E6"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)</w:t>
            </w:r>
            <w:r w:rsidR="00E710E6"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 xml:space="preserve"> ~ </w:t>
            </w:r>
            <w:r w:rsidR="00EB17C7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2</w:t>
            </w:r>
            <w:r w:rsidR="00EB17C7">
              <w:rPr>
                <w:rFonts w:asciiTheme="majorHAnsi" w:eastAsiaTheme="majorHAnsi" w:hAnsiTheme="majorHAnsi"/>
                <w:b/>
                <w:color w:val="FF0000"/>
                <w:sz w:val="24"/>
              </w:rPr>
              <w:t>6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</w:t>
            </w:r>
            <w:r w:rsidR="00AF385E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토</w:t>
            </w:r>
            <w:r w:rsidR="00EB17C7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)</w:t>
            </w:r>
          </w:p>
        </w:tc>
      </w:tr>
      <w:tr w:rsidR="005A4EAA" w:rsidRPr="001718D5" w14:paraId="2B0D762B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BB1FD34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564B8A82" w14:textId="1A78AC45" w:rsidR="005A4EAA" w:rsidRPr="00AF385E" w:rsidRDefault="00AF385E" w:rsidP="006857CC">
            <w:pPr>
              <w:rPr>
                <w:rFonts w:asciiTheme="majorHAnsi" w:eastAsiaTheme="majorHAnsi" w:hAnsiTheme="majorHAnsi"/>
                <w:bCs/>
                <w:color w:val="FF0000"/>
                <w:sz w:val="24"/>
              </w:rPr>
            </w:pPr>
            <w:proofErr w:type="spellStart"/>
            <w:r w:rsidRPr="00AF385E">
              <w:rPr>
                <w:rFonts w:asciiTheme="majorHAnsi" w:eastAsiaTheme="majorHAnsi" w:hAnsiTheme="majorHAnsi" w:hint="eastAsia"/>
                <w:bCs/>
                <w:szCs w:val="18"/>
              </w:rPr>
              <w:t>서울드래곤시티</w:t>
            </w:r>
            <w:proofErr w:type="spellEnd"/>
            <w:r>
              <w:rPr>
                <w:rFonts w:asciiTheme="majorHAnsi" w:eastAsiaTheme="majorHAnsi" w:hAnsiTheme="majorHAnsi" w:hint="eastAsia"/>
                <w:bCs/>
                <w:szCs w:val="18"/>
              </w:rPr>
              <w:t xml:space="preserve"> </w:t>
            </w:r>
            <w:r w:rsidRPr="00AF385E">
              <w:rPr>
                <w:rFonts w:asciiTheme="majorHAnsi" w:eastAsiaTheme="majorHAnsi" w:hAnsiTheme="majorHAnsi"/>
                <w:b/>
                <w:color w:val="FF0000"/>
                <w:szCs w:val="18"/>
              </w:rPr>
              <w:t>**</w:t>
            </w:r>
            <w:r w:rsidRPr="00AF385E">
              <w:rPr>
                <w:rFonts w:ascii="맑은 고딕" w:eastAsia="맑은 고딕" w:hAnsi="맑은 고딕" w:hint="eastAsia"/>
                <w:b/>
                <w:color w:val="FF0000"/>
              </w:rPr>
              <w:t>온</w:t>
            </w:r>
            <w:r w:rsidRPr="00AF385E">
              <w:rPr>
                <w:rFonts w:ascii="맑은 고딕" w:eastAsia="맑은 고딕" w:hAnsi="맑은 고딕" w:hint="eastAsia"/>
                <w:b/>
                <w:color w:val="FF0000"/>
              </w:rPr>
              <w:sym w:font="Wingdings" w:char="F09E"/>
            </w:r>
            <w:r w:rsidRPr="00AF385E">
              <w:rPr>
                <w:rFonts w:ascii="맑은 고딕" w:eastAsia="맑은 고딕" w:hAnsi="맑은 고딕" w:hint="eastAsia"/>
                <w:b/>
                <w:color w:val="FF0000"/>
              </w:rPr>
              <w:t>오프라인 병행 하이브리드 대회</w:t>
            </w:r>
          </w:p>
        </w:tc>
      </w:tr>
      <w:tr w:rsidR="005A4EAA" w:rsidRPr="001718D5" w14:paraId="760688F0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3E7B1A66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참가대상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13B09F89" w14:textId="77777777" w:rsidR="006A1B3E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 xml:space="preserve">- </w:t>
            </w:r>
            <w:r w:rsidR="00FC7247">
              <w:rPr>
                <w:rFonts w:asciiTheme="majorHAnsi" w:eastAsiaTheme="majorHAnsi" w:hAnsiTheme="majorHAnsi" w:hint="eastAsia"/>
              </w:rPr>
              <w:t xml:space="preserve">국내외 </w:t>
            </w:r>
            <w:r w:rsidR="005C411F">
              <w:rPr>
                <w:rFonts w:asciiTheme="majorHAnsi" w:eastAsiaTheme="majorHAnsi" w:hAnsiTheme="majorHAnsi" w:hint="eastAsia"/>
              </w:rPr>
              <w:t xml:space="preserve">소화기 </w:t>
            </w:r>
            <w:r w:rsidR="00FC7247">
              <w:rPr>
                <w:rFonts w:asciiTheme="majorHAnsi" w:eastAsiaTheme="majorHAnsi" w:hAnsiTheme="majorHAnsi" w:hint="eastAsia"/>
              </w:rPr>
              <w:t>관련</w:t>
            </w:r>
            <w:r w:rsidR="0037055D">
              <w:rPr>
                <w:rFonts w:asciiTheme="majorHAnsi" w:eastAsiaTheme="majorHAnsi" w:hAnsiTheme="majorHAnsi" w:hint="eastAsia"/>
              </w:rPr>
              <w:t xml:space="preserve"> 학회 회원 및 임원</w:t>
            </w:r>
          </w:p>
          <w:p w14:paraId="79E5147F" w14:textId="77777777" w:rsidR="0037055D" w:rsidRPr="00FC7247" w:rsidRDefault="0037055D" w:rsidP="006A1B3E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 소화기내시경학 분야 의사,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간호사,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학생</w:t>
            </w:r>
          </w:p>
          <w:p w14:paraId="64504226" w14:textId="77777777" w:rsidR="005A4EAA" w:rsidRPr="00D132C8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국내외 제약/기기업체 관계자</w:t>
            </w:r>
          </w:p>
        </w:tc>
      </w:tr>
      <w:tr w:rsidR="0037055D" w:rsidRPr="001718D5" w14:paraId="0D2364F1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73C056EC" w14:textId="77777777" w:rsidR="0037055D" w:rsidRPr="006147EE" w:rsidRDefault="0037055D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규모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1AC1854C" w14:textId="708A49A5" w:rsidR="00C40487" w:rsidRPr="00CC0C2D" w:rsidRDefault="00C40487" w:rsidP="00670064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3</w:t>
            </w:r>
            <w:r w:rsidR="00AF385E">
              <w:rPr>
                <w:rFonts w:asciiTheme="majorHAnsi" w:eastAsiaTheme="majorHAnsi" w:hAnsiTheme="majorHAnsi"/>
              </w:rPr>
              <w:t>5</w:t>
            </w:r>
            <w:r>
              <w:rPr>
                <w:rFonts w:asciiTheme="majorHAnsi" w:eastAsiaTheme="majorHAnsi" w:hAnsiTheme="majorHAnsi" w:hint="eastAsia"/>
              </w:rPr>
              <w:t xml:space="preserve">개국 </w:t>
            </w:r>
            <w:r>
              <w:rPr>
                <w:rFonts w:asciiTheme="majorHAnsi" w:eastAsiaTheme="majorHAnsi" w:hAnsiTheme="majorHAnsi"/>
              </w:rPr>
              <w:t>1,</w:t>
            </w:r>
            <w:r w:rsidR="00AF385E">
              <w:rPr>
                <w:rFonts w:asciiTheme="majorHAnsi" w:eastAsiaTheme="majorHAnsi" w:hAnsiTheme="majorHAnsi"/>
              </w:rPr>
              <w:t>5</w:t>
            </w:r>
            <w:r>
              <w:rPr>
                <w:rFonts w:asciiTheme="majorHAnsi" w:eastAsiaTheme="majorHAnsi" w:hAnsiTheme="majorHAnsi"/>
              </w:rPr>
              <w:t>00</w:t>
            </w:r>
            <w:r>
              <w:rPr>
                <w:rFonts w:asciiTheme="majorHAnsi" w:eastAsiaTheme="majorHAnsi" w:hAnsiTheme="majorHAnsi" w:hint="eastAsia"/>
              </w:rPr>
              <w:t xml:space="preserve">명의 </w:t>
            </w:r>
            <w:proofErr w:type="gramStart"/>
            <w:r>
              <w:rPr>
                <w:rFonts w:asciiTheme="majorHAnsi" w:eastAsiaTheme="majorHAnsi" w:hAnsiTheme="majorHAnsi" w:hint="eastAsia"/>
              </w:rPr>
              <w:t>참가자</w:t>
            </w:r>
            <w:r w:rsidR="00670064">
              <w:rPr>
                <w:rFonts w:asciiTheme="majorHAnsi" w:eastAsiaTheme="majorHAnsi" w:hAnsiTheme="majorHAnsi" w:hint="eastAsia"/>
              </w:rPr>
              <w:t xml:space="preserve"> </w:t>
            </w:r>
            <w:r w:rsidR="00670064">
              <w:rPr>
                <w:rFonts w:asciiTheme="majorHAnsi" w:eastAsiaTheme="majorHAnsi" w:hAnsiTheme="majorHAnsi"/>
              </w:rPr>
              <w:t>/</w:t>
            </w:r>
            <w:proofErr w:type="gramEnd"/>
            <w:r w:rsidR="00670064"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350</w:t>
            </w:r>
            <w:r>
              <w:rPr>
                <w:rFonts w:asciiTheme="majorHAnsi" w:eastAsiaTheme="majorHAnsi" w:hAnsiTheme="majorHAnsi" w:hint="eastAsia"/>
              </w:rPr>
              <w:t xml:space="preserve">편 </w:t>
            </w:r>
            <w:r w:rsidR="002C1DED">
              <w:rPr>
                <w:rFonts w:asciiTheme="majorHAnsi" w:eastAsiaTheme="majorHAnsi" w:hAnsiTheme="majorHAnsi" w:hint="eastAsia"/>
              </w:rPr>
              <w:t>발표</w:t>
            </w:r>
            <w:r w:rsidR="00670064">
              <w:rPr>
                <w:rFonts w:asciiTheme="majorHAnsi" w:eastAsiaTheme="majorHAnsi" w:hAnsiTheme="majorHAnsi" w:hint="eastAsia"/>
              </w:rPr>
              <w:t xml:space="preserve"> </w:t>
            </w:r>
            <w:r w:rsidR="00670064">
              <w:rPr>
                <w:rFonts w:asciiTheme="majorHAnsi" w:eastAsiaTheme="majorHAnsi" w:hAnsiTheme="majorHAnsi"/>
              </w:rPr>
              <w:t xml:space="preserve">/ </w:t>
            </w:r>
            <w:r>
              <w:rPr>
                <w:rFonts w:asciiTheme="majorHAnsi" w:eastAsiaTheme="majorHAnsi" w:hAnsiTheme="majorHAnsi" w:hint="eastAsia"/>
              </w:rPr>
              <w:t>60여개 전시 부스</w:t>
            </w:r>
          </w:p>
        </w:tc>
      </w:tr>
      <w:tr w:rsidR="005A4EAA" w:rsidRPr="001718D5" w14:paraId="08CC4B84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1E42B19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주최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495624BD" w14:textId="79A7E584" w:rsidR="005A4EAA" w:rsidRPr="001718D5" w:rsidRDefault="0037055D" w:rsidP="006857CC">
            <w:pPr>
              <w:rPr>
                <w:rFonts w:asciiTheme="majorHAnsi" w:eastAsiaTheme="majorHAnsi" w:hAnsiTheme="majorHAnsi"/>
              </w:rPr>
            </w:pPr>
            <w:proofErr w:type="spellStart"/>
            <w:r>
              <w:rPr>
                <w:rFonts w:asciiTheme="majorHAnsi" w:eastAsiaTheme="majorHAnsi" w:hAnsiTheme="majorHAnsi" w:hint="eastAsia"/>
              </w:rPr>
              <w:t>국제소화기내시경네트워크</w:t>
            </w:r>
            <w:proofErr w:type="spellEnd"/>
            <w:r>
              <w:rPr>
                <w:rFonts w:asciiTheme="majorHAnsi" w:eastAsiaTheme="majorHAnsi" w:hAnsiTheme="majorHAnsi" w:hint="eastAsia"/>
              </w:rPr>
              <w:t>(</w:t>
            </w:r>
            <w:r>
              <w:rPr>
                <w:rFonts w:asciiTheme="majorHAnsi" w:eastAsiaTheme="majorHAnsi" w:hAnsiTheme="majorHAnsi"/>
              </w:rPr>
              <w:t>IDEN)</w:t>
            </w:r>
            <w:r w:rsidR="00AF385E">
              <w:rPr>
                <w:rFonts w:asciiTheme="majorHAnsi" w:eastAsiaTheme="majorHAnsi" w:hAnsiTheme="majorHAnsi"/>
              </w:rPr>
              <w:t xml:space="preserve">, </w:t>
            </w:r>
            <w:r w:rsidR="00AF385E">
              <w:rPr>
                <w:rFonts w:asciiTheme="majorHAnsi" w:eastAsiaTheme="majorHAnsi" w:hAnsiTheme="majorHAnsi" w:hint="eastAsia"/>
              </w:rPr>
              <w:t>대한소화기내시경학회(</w:t>
            </w:r>
            <w:r w:rsidR="00AF385E">
              <w:rPr>
                <w:rFonts w:asciiTheme="majorHAnsi" w:eastAsiaTheme="majorHAnsi" w:hAnsiTheme="majorHAnsi"/>
              </w:rPr>
              <w:t>KSGE)</w:t>
            </w:r>
          </w:p>
        </w:tc>
      </w:tr>
      <w:tr w:rsidR="00C40487" w:rsidRPr="001718D5" w14:paraId="22E08BE9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2079CD2A" w14:textId="77777777" w:rsidR="00C40487" w:rsidRPr="006147EE" w:rsidRDefault="00662551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Endorsed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0299C461" w14:textId="77777777" w:rsidR="00AF385E" w:rsidRDefault="00AF385E" w:rsidP="006857CC">
            <w:pPr>
              <w:rPr>
                <w:rFonts w:asciiTheme="majorHAnsi" w:eastAsiaTheme="majorHAnsi" w:hAnsiTheme="majorHAnsi"/>
              </w:rPr>
            </w:pPr>
            <w:proofErr w:type="spellStart"/>
            <w:r>
              <w:rPr>
                <w:rFonts w:asciiTheme="majorHAnsi" w:eastAsiaTheme="majorHAnsi" w:hAnsiTheme="majorHAnsi" w:hint="eastAsia"/>
              </w:rPr>
              <w:t>일본소화기내시경학회</w:t>
            </w:r>
            <w:proofErr w:type="spellEnd"/>
            <w:r>
              <w:rPr>
                <w:rFonts w:asciiTheme="majorHAnsi" w:eastAsiaTheme="majorHAnsi" w:hAnsiTheme="majorHAnsi" w:hint="eastAsia"/>
              </w:rPr>
              <w:t>(</w:t>
            </w:r>
            <w:r>
              <w:rPr>
                <w:rFonts w:asciiTheme="majorHAnsi" w:eastAsiaTheme="majorHAnsi" w:hAnsiTheme="majorHAnsi"/>
              </w:rPr>
              <w:t xml:space="preserve">JGES),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유럽소화기내시경학회</w:t>
            </w:r>
            <w:proofErr w:type="spellEnd"/>
            <w:r>
              <w:rPr>
                <w:rFonts w:asciiTheme="majorHAnsi" w:eastAsiaTheme="majorHAnsi" w:hAnsiTheme="majorHAnsi" w:hint="eastAsia"/>
              </w:rPr>
              <w:t>(</w:t>
            </w:r>
            <w:r>
              <w:rPr>
                <w:rFonts w:asciiTheme="majorHAnsi" w:eastAsiaTheme="majorHAnsi" w:hAnsiTheme="majorHAnsi"/>
              </w:rPr>
              <w:t>ESGE),</w:t>
            </w:r>
          </w:p>
          <w:p w14:paraId="7BC07F4C" w14:textId="58DBC823" w:rsidR="00C40487" w:rsidRDefault="00C40487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세계내시경협회</w:t>
            </w:r>
            <w:r w:rsidR="001C5754">
              <w:rPr>
                <w:rFonts w:asciiTheme="majorHAnsi" w:eastAsiaTheme="majorHAnsi" w:hAnsiTheme="majorHAnsi" w:hint="eastAsia"/>
              </w:rPr>
              <w:t>(WEO)</w:t>
            </w:r>
            <w:r w:rsidR="00AF385E">
              <w:rPr>
                <w:rFonts w:asciiTheme="majorHAnsi" w:eastAsiaTheme="majorHAnsi" w:hAnsiTheme="majorHAnsi"/>
              </w:rPr>
              <w:t xml:space="preserve">, </w:t>
            </w:r>
            <w:proofErr w:type="spellStart"/>
            <w:r w:rsidR="00AF385E">
              <w:rPr>
                <w:rFonts w:asciiTheme="majorHAnsi" w:eastAsiaTheme="majorHAnsi" w:hAnsiTheme="majorHAnsi" w:hint="eastAsia"/>
              </w:rPr>
              <w:t>터키소화기내시경학회</w:t>
            </w:r>
            <w:proofErr w:type="spellEnd"/>
            <w:r w:rsidR="00AF385E">
              <w:rPr>
                <w:rFonts w:asciiTheme="majorHAnsi" w:eastAsiaTheme="majorHAnsi" w:hAnsiTheme="majorHAnsi" w:hint="eastAsia"/>
              </w:rPr>
              <w:t>(</w:t>
            </w:r>
            <w:r w:rsidR="00AF385E">
              <w:rPr>
                <w:rFonts w:asciiTheme="majorHAnsi" w:eastAsiaTheme="majorHAnsi" w:hAnsiTheme="majorHAnsi"/>
              </w:rPr>
              <w:t>TSGE)</w:t>
            </w:r>
          </w:p>
        </w:tc>
      </w:tr>
      <w:tr w:rsidR="005A4EAA" w:rsidRPr="001718D5" w14:paraId="19DE1558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642285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공식언어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6B8CF69F" w14:textId="77777777"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영어</w:t>
            </w:r>
          </w:p>
        </w:tc>
      </w:tr>
      <w:tr w:rsidR="005A4EAA" w:rsidRPr="001718D5" w14:paraId="3388E9DC" w14:textId="77777777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E593E0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홈페이지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14:paraId="3D670072" w14:textId="77777777" w:rsidR="005A4EAA" w:rsidRPr="001718D5" w:rsidRDefault="00277412" w:rsidP="006857CC">
            <w:pPr>
              <w:rPr>
                <w:rFonts w:asciiTheme="minorEastAsia" w:hAnsiTheme="minorEastAsia"/>
              </w:rPr>
            </w:pPr>
            <w:hyperlink r:id="rId7" w:history="1">
              <w:r w:rsidR="00C40487" w:rsidRPr="00C426FB">
                <w:rPr>
                  <w:rStyle w:val="a6"/>
                </w:rPr>
                <w:t>www.iden.or.kr</w:t>
              </w:r>
            </w:hyperlink>
          </w:p>
        </w:tc>
      </w:tr>
      <w:tr w:rsidR="005A4EAA" w:rsidRPr="001718D5" w14:paraId="23E12146" w14:textId="77777777" w:rsidTr="001C5754">
        <w:trPr>
          <w:trHeight w:val="294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26806B99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프로그램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27AC9BC8" w14:textId="47945683" w:rsidR="005A4EAA" w:rsidRPr="0056369E" w:rsidRDefault="00C40487" w:rsidP="00E44CAD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초청</w:t>
            </w:r>
            <w:r w:rsidR="0056369E">
              <w:rPr>
                <w:rFonts w:asciiTheme="majorHAnsi" w:eastAsiaTheme="majorHAnsi" w:hAnsiTheme="majorHAnsi" w:hint="eastAsia"/>
              </w:rPr>
              <w:t>강연</w:t>
            </w:r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국제학회 합동</w:t>
            </w:r>
            <w:r w:rsidR="0056369E">
              <w:rPr>
                <w:rFonts w:asciiTheme="majorHAnsi" w:eastAsiaTheme="majorHAnsi" w:hAnsiTheme="majorHAnsi" w:hint="eastAsia"/>
              </w:rPr>
              <w:t>세션</w:t>
            </w:r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="0056369E">
              <w:rPr>
                <w:rFonts w:asciiTheme="majorHAnsi" w:eastAsiaTheme="majorHAnsi" w:hAnsiTheme="majorHAnsi" w:hint="eastAsia"/>
              </w:rPr>
              <w:t xml:space="preserve">라이브 </w:t>
            </w:r>
            <w:r w:rsidR="00662551">
              <w:rPr>
                <w:rFonts w:asciiTheme="majorHAnsi" w:eastAsiaTheme="majorHAnsi" w:hAnsiTheme="majorHAnsi" w:hint="eastAsia"/>
              </w:rPr>
              <w:t>시술</w:t>
            </w:r>
            <w:r w:rsidR="0056369E">
              <w:rPr>
                <w:rFonts w:asciiTheme="majorHAnsi" w:eastAsiaTheme="majorHAnsi" w:hAnsiTheme="majorHAnsi" w:hint="eastAsia"/>
              </w:rPr>
              <w:t>,</w:t>
            </w:r>
            <w:r w:rsidR="0056369E">
              <w:rPr>
                <w:rFonts w:asciiTheme="majorHAnsi" w:eastAsiaTheme="majorHAnsi" w:hAnsiTheme="majorHAnsi"/>
              </w:rPr>
              <w:t xml:space="preserve"> </w:t>
            </w:r>
            <w:r w:rsidR="0056369E">
              <w:rPr>
                <w:rFonts w:asciiTheme="majorHAnsi" w:eastAsiaTheme="majorHAnsi" w:hAnsiTheme="majorHAnsi" w:hint="eastAsia"/>
              </w:rPr>
              <w:t>포스터</w:t>
            </w:r>
            <w:r w:rsidR="00FC7247">
              <w:rPr>
                <w:rFonts w:asciiTheme="majorHAnsi" w:eastAsiaTheme="majorHAnsi" w:hAnsiTheme="majorHAnsi" w:hint="eastAsia"/>
              </w:rPr>
              <w:t xml:space="preserve"> 발표</w:t>
            </w:r>
            <w:r w:rsidR="0056369E">
              <w:rPr>
                <w:rFonts w:asciiTheme="majorHAnsi" w:eastAsiaTheme="majorHAnsi" w:hAnsiTheme="majorHAnsi" w:hint="eastAsia"/>
              </w:rPr>
              <w:t>,</w:t>
            </w:r>
            <w:r w:rsidR="0056369E"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 w:rsidR="007A064D" w:rsidRPr="0056369E">
              <w:rPr>
                <w:rFonts w:asciiTheme="majorHAnsi" w:eastAsiaTheme="majorHAnsi" w:hAnsiTheme="majorHAnsi" w:hint="eastAsia"/>
              </w:rPr>
              <w:t>런천</w:t>
            </w:r>
            <w:proofErr w:type="spellEnd"/>
            <w:r w:rsidR="007A064D" w:rsidRPr="0056369E">
              <w:rPr>
                <w:rFonts w:asciiTheme="majorHAnsi" w:eastAsiaTheme="majorHAnsi" w:hAnsiTheme="majorHAnsi" w:hint="eastAsia"/>
              </w:rPr>
              <w:t xml:space="preserve"> 세미나,</w:t>
            </w:r>
            <w:r w:rsidR="007A064D" w:rsidRPr="0056369E">
              <w:rPr>
                <w:rFonts w:asciiTheme="majorHAnsi" w:eastAsiaTheme="majorHAnsi" w:hAnsiTheme="majorHAnsi"/>
              </w:rPr>
              <w:t xml:space="preserve"> </w:t>
            </w:r>
            <w:r w:rsidR="007A064D" w:rsidRPr="0056369E">
              <w:rPr>
                <w:rFonts w:asciiTheme="majorHAnsi" w:eastAsiaTheme="majorHAnsi" w:hAnsiTheme="majorHAnsi" w:hint="eastAsia"/>
              </w:rPr>
              <w:t>전시,</w:t>
            </w:r>
            <w:r w:rsidR="007A064D">
              <w:rPr>
                <w:rFonts w:asciiTheme="majorHAnsi" w:eastAsiaTheme="majorHAnsi" w:hAnsiTheme="majorHAnsi"/>
              </w:rPr>
              <w:t xml:space="preserve"> </w:t>
            </w:r>
            <w:r w:rsidR="001210CF">
              <w:rPr>
                <w:rFonts w:asciiTheme="majorHAnsi" w:eastAsiaTheme="majorHAnsi" w:hAnsiTheme="majorHAnsi"/>
              </w:rPr>
              <w:t>International Young Endoscopist Awards (IYEA)</w:t>
            </w:r>
            <w:r w:rsidR="00670064">
              <w:rPr>
                <w:rFonts w:asciiTheme="majorHAnsi" w:eastAsiaTheme="majorHAnsi" w:hAnsiTheme="majorHAnsi"/>
              </w:rPr>
              <w:t xml:space="preserve"> </w:t>
            </w:r>
            <w:r w:rsidR="00670064">
              <w:rPr>
                <w:rFonts w:asciiTheme="majorHAnsi" w:eastAsiaTheme="majorHAnsi" w:hAnsiTheme="majorHAnsi" w:hint="eastAsia"/>
              </w:rPr>
              <w:t>온라인교육</w:t>
            </w:r>
          </w:p>
        </w:tc>
      </w:tr>
      <w:tr w:rsidR="005A4EAA" w:rsidRPr="001718D5" w14:paraId="41C33D2F" w14:textId="77777777" w:rsidTr="001C5754">
        <w:trPr>
          <w:trHeight w:val="848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0EC63733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주요일정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65405EEA" w14:textId="424E1F16"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초록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접수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마감</w:t>
            </w:r>
            <w:r>
              <w:rPr>
                <w:rFonts w:ascii="Segoe UI" w:eastAsiaTheme="majorHAnsi" w:hAnsi="Segoe UI" w:cs="Segoe UI"/>
                <w:b/>
                <w:color w:val="C00000"/>
                <w:sz w:val="22"/>
              </w:rPr>
              <w:t>: 202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1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 w:rsidR="00AF385E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4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23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14:paraId="71862A78" w14:textId="0A13EF84"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초록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채택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안내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:</w:t>
            </w:r>
            <w:r w:rsidR="002C1DED">
              <w:rPr>
                <w:rFonts w:ascii="Segoe UI" w:eastAsiaTheme="majorHAnsi" w:hAnsi="Segoe UI" w:cs="Segoe UI"/>
                <w:b/>
                <w:color w:val="C00000"/>
                <w:sz w:val="22"/>
              </w:rPr>
              <w:t xml:space="preserve"> 202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1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5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14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14:paraId="43183A46" w14:textId="21AA23F2"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사전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등록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마감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:</w:t>
            </w:r>
            <w:r>
              <w:rPr>
                <w:rFonts w:ascii="Segoe UI" w:eastAsiaTheme="majorHAnsi" w:hAnsi="Segoe UI" w:cs="Segoe UI"/>
                <w:b/>
                <w:color w:val="C00000"/>
                <w:sz w:val="22"/>
              </w:rPr>
              <w:t xml:space="preserve"> 202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1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5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3</w:t>
            </w:r>
            <w:r w:rsidR="00AF385E">
              <w:rPr>
                <w:rFonts w:ascii="Segoe UI" w:eastAsiaTheme="majorHAnsi" w:hAnsi="Segoe UI" w:cs="Segoe UI"/>
                <w:b/>
                <w:color w:val="C00000"/>
                <w:sz w:val="22"/>
              </w:rPr>
              <w:t>1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14:paraId="138072DD" w14:textId="684100E5" w:rsidR="005A4EAA" w:rsidRPr="001718D5" w:rsidRDefault="005A4EAA" w:rsidP="005A4EAA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 xml:space="preserve">※ 자세한 사항은 </w:t>
            </w:r>
            <w:r w:rsidR="002C1DED">
              <w:rPr>
                <w:rFonts w:asciiTheme="majorHAnsi" w:eastAsiaTheme="majorHAnsi" w:hAnsiTheme="majorHAnsi"/>
              </w:rPr>
              <w:t>IDEN 202</w:t>
            </w:r>
            <w:r w:rsidR="00AF385E">
              <w:rPr>
                <w:rFonts w:asciiTheme="majorHAnsi" w:eastAsiaTheme="majorHAnsi" w:hAnsiTheme="majorHAnsi"/>
              </w:rPr>
              <w:t>1</w:t>
            </w:r>
            <w:r w:rsidR="002C1DED">
              <w:rPr>
                <w:rFonts w:asciiTheme="majorHAnsi" w:eastAsiaTheme="majorHAnsi" w:hAnsiTheme="majorHAnsi"/>
              </w:rPr>
              <w:t xml:space="preserve"> </w:t>
            </w:r>
            <w:r w:rsidRPr="006147EE">
              <w:rPr>
                <w:rFonts w:asciiTheme="majorHAnsi" w:eastAsiaTheme="majorHAnsi" w:hAnsiTheme="majorHAnsi" w:hint="eastAsia"/>
              </w:rPr>
              <w:t>홈페이지를 참고해주시기 바랍니다.</w:t>
            </w:r>
          </w:p>
        </w:tc>
      </w:tr>
      <w:tr w:rsidR="005A4EAA" w:rsidRPr="001718D5" w14:paraId="25365A1D" w14:textId="77777777" w:rsidTr="001C5754">
        <w:trPr>
          <w:trHeight w:val="1158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14:paraId="7A0F170D" w14:textId="77777777"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사무국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14:paraId="2FF44BE7" w14:textId="6BC343E9" w:rsidR="002C1DED" w:rsidRDefault="00AF385E" w:rsidP="002C1DED">
            <w:pPr>
              <w:wordWrap/>
              <w:rPr>
                <w:rFonts w:ascii="Segoe UI" w:hAnsi="Segoe UI" w:cs="Segoe UI"/>
                <w:szCs w:val="20"/>
              </w:rPr>
            </w:pPr>
            <w:r>
              <w:rPr>
                <w:rFonts w:ascii="Segoe UI" w:hAnsi="Segoe UI" w:cs="Segoe UI" w:hint="eastAsia"/>
                <w:szCs w:val="20"/>
              </w:rPr>
              <w:t>국내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 w:rsidR="002C1DED">
              <w:rPr>
                <w:rFonts w:ascii="Segoe UI" w:hAnsi="Segoe UI" w:cs="Segoe UI" w:hint="eastAsia"/>
                <w:szCs w:val="20"/>
              </w:rPr>
              <w:t>등록</w:t>
            </w:r>
            <w:r w:rsidR="00FC7247"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 w:hint="eastAsia"/>
                <w:szCs w:val="20"/>
              </w:rPr>
              <w:t>문의</w:t>
            </w:r>
            <w:r w:rsidR="002C1DED" w:rsidRPr="008F4A7E">
              <w:rPr>
                <w:rFonts w:ascii="Segoe UI" w:hAnsi="Segoe UI" w:cs="Segoe UI"/>
                <w:szCs w:val="20"/>
              </w:rPr>
              <w:t xml:space="preserve">: </w:t>
            </w:r>
            <w:r w:rsidR="002C1DED">
              <w:rPr>
                <w:rFonts w:ascii="Segoe UI" w:hAnsi="Segoe UI" w:cs="Segoe UI" w:hint="eastAsia"/>
                <w:szCs w:val="20"/>
              </w:rPr>
              <w:t>국제소화기내시경네트워크</w:t>
            </w:r>
            <w:r w:rsidR="002C1DED">
              <w:rPr>
                <w:rFonts w:ascii="Segoe UI" w:hAnsi="Segoe UI" w:cs="Segoe UI"/>
                <w:szCs w:val="20"/>
              </w:rPr>
              <w:t xml:space="preserve"> </w:t>
            </w:r>
          </w:p>
          <w:p w14:paraId="4A10B243" w14:textId="07FA1D57" w:rsidR="002C1DED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 w:rsidRPr="00310D4A">
              <w:rPr>
                <w:rFonts w:ascii="Segoe UI" w:hAnsi="Segoe UI" w:cs="Segoe UI"/>
                <w:szCs w:val="20"/>
              </w:rPr>
              <w:t>Tel</w:t>
            </w:r>
            <w:r>
              <w:rPr>
                <w:rFonts w:ascii="Segoe UI" w:hAnsi="Segoe UI" w:cs="Segoe UI"/>
                <w:szCs w:val="20"/>
              </w:rPr>
              <w:t>. +82-2-335-</w:t>
            </w:r>
            <w:proofErr w:type="gramStart"/>
            <w:r>
              <w:rPr>
                <w:rFonts w:ascii="Segoe UI" w:hAnsi="Segoe UI" w:cs="Segoe UI"/>
                <w:szCs w:val="20"/>
              </w:rPr>
              <w:t>15</w:t>
            </w:r>
            <w:r w:rsidR="00AF385E">
              <w:rPr>
                <w:rFonts w:ascii="Segoe UI" w:hAnsi="Segoe UI" w:cs="Segoe UI"/>
                <w:szCs w:val="20"/>
              </w:rPr>
              <w:t>52</w:t>
            </w:r>
            <w:r>
              <w:rPr>
                <w:rFonts w:ascii="Segoe UI" w:hAnsi="Segoe UI" w:cs="Segoe UI"/>
                <w:szCs w:val="20"/>
              </w:rPr>
              <w:t xml:space="preserve">  l</w:t>
            </w:r>
            <w:proofErr w:type="gramEnd"/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>Fax</w:t>
            </w:r>
            <w:r>
              <w:rPr>
                <w:rFonts w:ascii="Segoe UI" w:hAnsi="Segoe UI" w:cs="Segoe UI"/>
                <w:szCs w:val="20"/>
              </w:rPr>
              <w:t>. +82-2-335-</w:t>
            </w:r>
            <w:proofErr w:type="gramStart"/>
            <w:r>
              <w:rPr>
                <w:rFonts w:ascii="Segoe UI" w:hAnsi="Segoe UI" w:cs="Segoe UI"/>
                <w:szCs w:val="20"/>
              </w:rPr>
              <w:t>2690  l</w:t>
            </w:r>
            <w:proofErr w:type="gramEnd"/>
            <w:r>
              <w:rPr>
                <w:rFonts w:ascii="Segoe UI" w:hAnsi="Segoe UI" w:cs="Segoe UI"/>
                <w:szCs w:val="20"/>
              </w:rPr>
              <w:t xml:space="preserve">  Email.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hyperlink r:id="rId8" w:history="1">
              <w:r w:rsidRPr="00B34BA1">
                <w:rPr>
                  <w:rStyle w:val="a6"/>
                  <w:rFonts w:ascii="Segoe UI" w:hAnsi="Segoe UI" w:cs="Segoe UI"/>
                  <w:szCs w:val="20"/>
                </w:rPr>
                <w:t>admin@iden.or.kr</w:t>
              </w:r>
            </w:hyperlink>
          </w:p>
          <w:p w14:paraId="7D9389E8" w14:textId="77777777" w:rsidR="002C1DED" w:rsidRPr="005B51DE" w:rsidRDefault="002C1DED" w:rsidP="002C1DED">
            <w:pPr>
              <w:wordWrap/>
              <w:rPr>
                <w:rFonts w:ascii="Segoe UI" w:hAnsi="Segoe UI" w:cs="Segoe UI"/>
                <w:sz w:val="10"/>
                <w:szCs w:val="10"/>
              </w:rPr>
            </w:pPr>
          </w:p>
          <w:p w14:paraId="201E73C2" w14:textId="3D112287" w:rsidR="002C1DED" w:rsidRPr="008F4A7E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>
              <w:rPr>
                <w:rFonts w:ascii="Segoe UI" w:hAnsi="Segoe UI" w:cs="Segoe UI" w:hint="eastAsia"/>
                <w:szCs w:val="20"/>
              </w:rPr>
              <w:t>학술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>
              <w:rPr>
                <w:rFonts w:ascii="Segoe UI" w:hAnsi="Segoe UI" w:cs="Segoe UI" w:hint="eastAsia"/>
                <w:szCs w:val="20"/>
              </w:rPr>
              <w:t>프로그램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>
              <w:rPr>
                <w:rFonts w:ascii="Segoe UI" w:hAnsi="Segoe UI" w:cs="Segoe UI" w:hint="eastAsia"/>
                <w:szCs w:val="20"/>
              </w:rPr>
              <w:t>및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/>
                <w:szCs w:val="20"/>
              </w:rPr>
              <w:t>IYEA</w:t>
            </w:r>
            <w:r w:rsidR="00AF385E">
              <w:rPr>
                <w:rFonts w:ascii="Segoe UI" w:hAnsi="Segoe UI" w:cs="Segoe UI"/>
                <w:szCs w:val="20"/>
              </w:rPr>
              <w:t xml:space="preserve">, </w:t>
            </w:r>
            <w:r w:rsidR="00AF385E">
              <w:rPr>
                <w:rFonts w:ascii="Segoe UI" w:hAnsi="Segoe UI" w:cs="Segoe UI" w:hint="eastAsia"/>
                <w:szCs w:val="20"/>
              </w:rPr>
              <w:t>해외</w:t>
            </w:r>
            <w:r w:rsidR="00AF385E">
              <w:rPr>
                <w:rFonts w:ascii="Segoe UI" w:hAnsi="Segoe UI" w:cs="Segoe UI" w:hint="eastAsia"/>
                <w:szCs w:val="20"/>
              </w:rPr>
              <w:t xml:space="preserve"> </w:t>
            </w:r>
            <w:r w:rsidR="00AF385E">
              <w:rPr>
                <w:rFonts w:ascii="Segoe UI" w:hAnsi="Segoe UI" w:cs="Segoe UI" w:hint="eastAsia"/>
                <w:szCs w:val="20"/>
              </w:rPr>
              <w:t>등록</w:t>
            </w:r>
            <w:r w:rsidR="00FC7247"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 w:hint="eastAsia"/>
                <w:szCs w:val="20"/>
              </w:rPr>
              <w:t>문의</w:t>
            </w:r>
            <w:r w:rsidR="00FC7247">
              <w:rPr>
                <w:rFonts w:ascii="Segoe UI" w:hAnsi="Segoe UI" w:cs="Segoe UI" w:hint="eastAsia"/>
                <w:szCs w:val="20"/>
              </w:rPr>
              <w:t>:</w:t>
            </w:r>
            <w:r w:rsidR="00FC7247">
              <w:rPr>
                <w:rFonts w:ascii="Segoe UI" w:hAnsi="Segoe UI" w:cs="Segoe UI"/>
                <w:szCs w:val="20"/>
              </w:rPr>
              <w:t xml:space="preserve"> IDEN 202</w:t>
            </w:r>
            <w:r w:rsidR="00AF385E">
              <w:rPr>
                <w:rFonts w:ascii="Segoe UI" w:hAnsi="Segoe UI" w:cs="Segoe UI"/>
                <w:szCs w:val="20"/>
              </w:rPr>
              <w:t>1</w:t>
            </w:r>
            <w:r w:rsidR="00FC7247">
              <w:rPr>
                <w:rFonts w:ascii="Segoe UI" w:hAnsi="Segoe UI" w:cs="Segoe UI"/>
                <w:szCs w:val="20"/>
              </w:rPr>
              <w:t xml:space="preserve"> </w:t>
            </w:r>
            <w:r w:rsidR="00FC7247">
              <w:rPr>
                <w:rFonts w:ascii="Segoe UI" w:hAnsi="Segoe UI" w:cs="Segoe UI" w:hint="eastAsia"/>
                <w:szCs w:val="20"/>
              </w:rPr>
              <w:t>준비사무국</w:t>
            </w:r>
          </w:p>
          <w:p w14:paraId="4B4B914C" w14:textId="77777777" w:rsidR="002C1DED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 w:rsidRPr="00310D4A">
              <w:rPr>
                <w:rFonts w:ascii="Segoe UI" w:hAnsi="Segoe UI" w:cs="Segoe UI"/>
                <w:szCs w:val="20"/>
              </w:rPr>
              <w:t>Tel</w:t>
            </w:r>
            <w:r>
              <w:rPr>
                <w:rFonts w:ascii="Segoe UI" w:hAnsi="Segoe UI" w:cs="Segoe UI"/>
                <w:szCs w:val="20"/>
              </w:rPr>
              <w:t>.</w:t>
            </w:r>
            <w:r w:rsidRPr="00310D4A">
              <w:rPr>
                <w:rFonts w:ascii="Segoe UI" w:hAnsi="Segoe UI" w:cs="Segoe UI"/>
                <w:szCs w:val="20"/>
              </w:rPr>
              <w:t xml:space="preserve"> +82-2-557-8422, 8423</w:t>
            </w:r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r>
              <w:rPr>
                <w:rFonts w:ascii="Segoe UI" w:hAnsi="Segoe UI" w:cs="Segoe UI"/>
                <w:szCs w:val="20"/>
              </w:rPr>
              <w:t>l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>Fax</w:t>
            </w:r>
            <w:r>
              <w:rPr>
                <w:rFonts w:ascii="Segoe UI" w:hAnsi="Segoe UI" w:cs="Segoe UI"/>
                <w:szCs w:val="20"/>
              </w:rPr>
              <w:t>. +82-2-557-8428</w:t>
            </w:r>
          </w:p>
          <w:p w14:paraId="2D11F6D0" w14:textId="77777777" w:rsidR="005A4EAA" w:rsidRPr="001718D5" w:rsidRDefault="002C1DED" w:rsidP="002C1DED">
            <w:pPr>
              <w:rPr>
                <w:rFonts w:asciiTheme="majorHAnsi" w:eastAsiaTheme="majorHAnsi" w:hAnsiTheme="majorHAnsi"/>
              </w:rPr>
            </w:pPr>
            <w:r>
              <w:rPr>
                <w:rFonts w:ascii="Segoe UI" w:hAnsi="Segoe UI" w:cs="Segoe UI"/>
                <w:szCs w:val="20"/>
              </w:rPr>
              <w:t>Email.</w:t>
            </w:r>
            <w:r w:rsidRPr="00310D4A">
              <w:rPr>
                <w:rFonts w:ascii="Segoe UI" w:hAnsi="Segoe UI" w:cs="Segoe UI"/>
                <w:szCs w:val="20"/>
              </w:rPr>
              <w:t xml:space="preserve"> (</w:t>
            </w:r>
            <w:r>
              <w:rPr>
                <w:rFonts w:ascii="Segoe UI" w:hAnsi="Segoe UI" w:cs="Segoe UI" w:hint="eastAsia"/>
                <w:szCs w:val="20"/>
              </w:rPr>
              <w:t>대표</w:t>
            </w:r>
            <w:r>
              <w:rPr>
                <w:rFonts w:ascii="Segoe UI" w:hAnsi="Segoe UI" w:cs="Segoe UI"/>
                <w:szCs w:val="20"/>
              </w:rPr>
              <w:t xml:space="preserve">) </w:t>
            </w:r>
            <w:hyperlink r:id="rId9" w:history="1">
              <w:r w:rsidRPr="00A00612">
                <w:rPr>
                  <w:rStyle w:val="a6"/>
                  <w:rFonts w:ascii="Segoe UI" w:hAnsi="Segoe UI" w:cs="Segoe UI"/>
                  <w:szCs w:val="20"/>
                </w:rPr>
                <w:t>info@iden.or.kr</w:t>
              </w:r>
            </w:hyperlink>
            <w:r>
              <w:rPr>
                <w:rFonts w:ascii="Segoe UI" w:hAnsi="Segoe UI" w:cs="Segoe UI"/>
                <w:szCs w:val="20"/>
              </w:rPr>
              <w:t xml:space="preserve">  (I</w:t>
            </w:r>
            <w:r w:rsidRPr="00310D4A">
              <w:rPr>
                <w:rFonts w:ascii="Segoe UI" w:hAnsi="Segoe UI" w:cs="Segoe UI"/>
                <w:szCs w:val="20"/>
              </w:rPr>
              <w:t xml:space="preserve">YEA) </w:t>
            </w:r>
            <w:hyperlink r:id="rId10" w:history="1">
              <w:r w:rsidRPr="00B34BA1">
                <w:rPr>
                  <w:rStyle w:val="a6"/>
                  <w:rFonts w:ascii="Segoe UI" w:hAnsi="Segoe UI" w:cs="Segoe UI"/>
                  <w:szCs w:val="20"/>
                </w:rPr>
                <w:t>iyea@iden.or.kr</w:t>
              </w:r>
            </w:hyperlink>
          </w:p>
        </w:tc>
      </w:tr>
    </w:tbl>
    <w:p w14:paraId="312BC821" w14:textId="77777777" w:rsidR="005639AA" w:rsidRDefault="005639AA" w:rsidP="00FC7247">
      <w:pPr>
        <w:rPr>
          <w:rFonts w:ascii="Segoe UI Emoji" w:eastAsiaTheme="majorHAnsi" w:hAnsi="Segoe UI Emoji"/>
          <w:b/>
          <w:sz w:val="22"/>
        </w:rPr>
      </w:pPr>
    </w:p>
    <w:p w14:paraId="590FBF4F" w14:textId="77777777" w:rsidR="00AF385E" w:rsidRDefault="00AF385E" w:rsidP="00FC7247">
      <w:pPr>
        <w:rPr>
          <w:rFonts w:ascii="Segoe UI Emoji" w:eastAsiaTheme="majorHAnsi" w:hAnsi="Segoe UI Emoji"/>
          <w:b/>
          <w:sz w:val="22"/>
        </w:rPr>
      </w:pPr>
    </w:p>
    <w:p w14:paraId="7AE156F2" w14:textId="77777777" w:rsidR="00670064" w:rsidRDefault="00670064">
      <w:pPr>
        <w:widowControl/>
        <w:wordWrap/>
        <w:autoSpaceDE/>
        <w:autoSpaceDN/>
        <w:spacing w:after="160" w:line="259" w:lineRule="auto"/>
        <w:rPr>
          <w:rFonts w:ascii="Segoe UI Emoji" w:eastAsiaTheme="majorHAnsi" w:hAnsi="Segoe UI Emoj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br w:type="page"/>
      </w:r>
    </w:p>
    <w:p w14:paraId="7B1952DD" w14:textId="77777777" w:rsidR="00670064" w:rsidRDefault="00670064" w:rsidP="00670064">
      <w:pPr>
        <w:widowControl/>
        <w:wordWrap/>
        <w:autoSpaceDE/>
        <w:autoSpaceDN/>
        <w:spacing w:after="160" w:line="259" w:lineRule="auto"/>
        <w:rPr>
          <w:rFonts w:ascii="Segoe UI Emoji" w:eastAsiaTheme="majorHAnsi" w:hAnsi="Segoe UI Emoji"/>
          <w:b/>
          <w:sz w:val="22"/>
        </w:rPr>
      </w:pPr>
    </w:p>
    <w:p w14:paraId="77A9594D" w14:textId="43930AFD" w:rsidR="00FC7247" w:rsidRPr="00670064" w:rsidRDefault="00AF385E" w:rsidP="00670064">
      <w:pPr>
        <w:widowControl/>
        <w:wordWrap/>
        <w:autoSpaceDE/>
        <w:autoSpaceDN/>
        <w:spacing w:after="160" w:line="259" w:lineRule="auto"/>
        <w:rPr>
          <w:rFonts w:ascii="Segoe UI Emoji" w:eastAsiaTheme="majorHAnsi" w:hAnsi="Segoe UI Emoj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="00FC7247">
        <w:rPr>
          <w:rFonts w:asciiTheme="majorHAnsi" w:eastAsiaTheme="majorHAnsi" w:hAnsiTheme="majorHAnsi" w:hint="eastAsia"/>
          <w:b/>
          <w:sz w:val="22"/>
        </w:rPr>
        <w:t>초록 주제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5"/>
        <w:gridCol w:w="4485"/>
      </w:tblGrid>
      <w:tr w:rsidR="005639AA" w14:paraId="747E3443" w14:textId="77777777" w:rsidTr="00AF385E">
        <w:trPr>
          <w:trHeight w:val="1135"/>
        </w:trPr>
        <w:tc>
          <w:tcPr>
            <w:tcW w:w="4485" w:type="dxa"/>
          </w:tcPr>
          <w:p w14:paraId="36D3CB78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Upper GI tract</w:t>
            </w:r>
          </w:p>
          <w:p w14:paraId="76319507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Lower GI tract</w:t>
            </w:r>
          </w:p>
          <w:p w14:paraId="672F36F6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</w:t>
            </w:r>
            <w:proofErr w:type="spellStart"/>
            <w:r w:rsidRPr="00DA1274">
              <w:t>Pancreatobiliary</w:t>
            </w:r>
            <w:proofErr w:type="spellEnd"/>
          </w:p>
          <w:p w14:paraId="195C5A4E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EUS</w:t>
            </w:r>
          </w:p>
          <w:p w14:paraId="07011B23" w14:textId="77777777" w:rsidR="005639AA" w:rsidRPr="00DA1274" w:rsidRDefault="005639AA" w:rsidP="00B34349">
            <w:r w:rsidRPr="00DA1274">
              <w:rPr>
                <w:rFonts w:hint="eastAsia"/>
              </w:rPr>
              <w:t>·</w:t>
            </w:r>
            <w:r w:rsidRPr="00DA1274">
              <w:t xml:space="preserve"> NOTES</w:t>
            </w:r>
          </w:p>
        </w:tc>
        <w:tc>
          <w:tcPr>
            <w:tcW w:w="4485" w:type="dxa"/>
          </w:tcPr>
          <w:p w14:paraId="507AB50D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Sedation, Monitoring and Safety Issues</w:t>
            </w:r>
          </w:p>
          <w:p w14:paraId="0E809B6D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New Methods and New Techniques</w:t>
            </w:r>
          </w:p>
          <w:p w14:paraId="76D7670E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Training</w:t>
            </w:r>
          </w:p>
          <w:p w14:paraId="409988B6" w14:textId="77777777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Pediatric Endoscopy</w:t>
            </w:r>
          </w:p>
          <w:p w14:paraId="5D1E7513" w14:textId="7094C0BF" w:rsidR="005639AA" w:rsidRPr="00DA1274" w:rsidRDefault="005639AA" w:rsidP="005639AA">
            <w:r w:rsidRPr="00DA1274">
              <w:rPr>
                <w:rFonts w:hint="eastAsia"/>
              </w:rPr>
              <w:t>·</w:t>
            </w:r>
            <w:r w:rsidRPr="00DA1274">
              <w:t xml:space="preserve"> Others</w:t>
            </w:r>
            <w:r w:rsidR="00AF385E" w:rsidRPr="00DA1274">
              <w:t xml:space="preserve"> (COVID-19, Endoscopy)</w:t>
            </w:r>
          </w:p>
        </w:tc>
      </w:tr>
    </w:tbl>
    <w:p w14:paraId="28A7F0CB" w14:textId="77777777" w:rsidR="005639AA" w:rsidRDefault="005639AA" w:rsidP="00B34349"/>
    <w:p w14:paraId="4DCD585D" w14:textId="77777777" w:rsidR="005639AA" w:rsidRDefault="005639AA" w:rsidP="00B34349"/>
    <w:p w14:paraId="59C3BF9A" w14:textId="77777777" w:rsidR="00FC7247" w:rsidRPr="00BF4796" w:rsidRDefault="00FC7247" w:rsidP="00FC7247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등록비 </w:t>
      </w:r>
    </w:p>
    <w:tbl>
      <w:tblPr>
        <w:tblStyle w:val="10"/>
        <w:tblW w:w="893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1701"/>
        <w:gridCol w:w="1702"/>
        <w:gridCol w:w="1702"/>
        <w:gridCol w:w="1702"/>
      </w:tblGrid>
      <w:tr w:rsidR="00A14B65" w:rsidRPr="00670064" w14:paraId="7D160B5B" w14:textId="77777777" w:rsidTr="00670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14:paraId="459A4C4A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구분</w:t>
            </w:r>
          </w:p>
        </w:tc>
        <w:tc>
          <w:tcPr>
            <w:tcW w:w="3403" w:type="dxa"/>
            <w:gridSpan w:val="2"/>
            <w:shd w:val="clear" w:color="auto" w:fill="F2F2F2" w:themeFill="background1" w:themeFillShade="F2"/>
            <w:hideMark/>
          </w:tcPr>
          <w:p w14:paraId="4B6D8873" w14:textId="0183F78E" w:rsidR="00A14B65" w:rsidRPr="00670064" w:rsidRDefault="00AF385E" w:rsidP="00A14B6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온라인 참여</w:t>
            </w:r>
          </w:p>
        </w:tc>
        <w:tc>
          <w:tcPr>
            <w:tcW w:w="3404" w:type="dxa"/>
            <w:gridSpan w:val="2"/>
            <w:tcBorders>
              <w:right w:val="nil"/>
            </w:tcBorders>
            <w:shd w:val="clear" w:color="auto" w:fill="F2F2F2" w:themeFill="background1" w:themeFillShade="F2"/>
            <w:hideMark/>
          </w:tcPr>
          <w:p w14:paraId="44188E40" w14:textId="595C8111" w:rsidR="00A14B65" w:rsidRPr="00670064" w:rsidRDefault="00AF385E" w:rsidP="00A14B6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현장 참여</w:t>
            </w:r>
          </w:p>
        </w:tc>
      </w:tr>
      <w:tr w:rsidR="00A14B65" w:rsidRPr="00670064" w14:paraId="39EF09AA" w14:textId="77777777" w:rsidTr="00670064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vMerge/>
            <w:tcBorders>
              <w:left w:val="nil"/>
            </w:tcBorders>
            <w:shd w:val="clear" w:color="auto" w:fill="F2F2F2" w:themeFill="background1" w:themeFillShade="F2"/>
            <w:hideMark/>
          </w:tcPr>
          <w:p w14:paraId="51BEA7A8" w14:textId="77777777" w:rsidR="00A14B65" w:rsidRPr="00670064" w:rsidRDefault="00A14B65" w:rsidP="00A14B6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hideMark/>
          </w:tcPr>
          <w:p w14:paraId="1A32ACC7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IDEN member</w:t>
            </w:r>
          </w:p>
        </w:tc>
        <w:tc>
          <w:tcPr>
            <w:tcW w:w="1702" w:type="dxa"/>
            <w:shd w:val="clear" w:color="auto" w:fill="F2F2F2" w:themeFill="background1" w:themeFillShade="F2"/>
            <w:hideMark/>
          </w:tcPr>
          <w:p w14:paraId="251B127B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Non-member</w:t>
            </w:r>
          </w:p>
        </w:tc>
        <w:tc>
          <w:tcPr>
            <w:tcW w:w="1702" w:type="dxa"/>
            <w:shd w:val="clear" w:color="auto" w:fill="F2F2F2" w:themeFill="background1" w:themeFillShade="F2"/>
            <w:hideMark/>
          </w:tcPr>
          <w:p w14:paraId="1AA0B767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IDEN member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hideMark/>
          </w:tcPr>
          <w:p w14:paraId="22A89F2B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Non-member</w:t>
            </w:r>
          </w:p>
        </w:tc>
      </w:tr>
      <w:tr w:rsidR="00A14B65" w:rsidRPr="00670064" w14:paraId="560947E2" w14:textId="77777777" w:rsidTr="00670064">
        <w:trPr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tcBorders>
              <w:left w:val="nil"/>
            </w:tcBorders>
            <w:hideMark/>
          </w:tcPr>
          <w:p w14:paraId="22529ED1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Participant</w:t>
            </w:r>
          </w:p>
        </w:tc>
        <w:tc>
          <w:tcPr>
            <w:tcW w:w="1701" w:type="dxa"/>
            <w:vAlign w:val="center"/>
            <w:hideMark/>
          </w:tcPr>
          <w:p w14:paraId="56A38C85" w14:textId="32D9A39E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50,000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원</w:t>
            </w:r>
          </w:p>
        </w:tc>
        <w:tc>
          <w:tcPr>
            <w:tcW w:w="1702" w:type="dxa"/>
            <w:vAlign w:val="center"/>
            <w:hideMark/>
          </w:tcPr>
          <w:p w14:paraId="5B52A6ED" w14:textId="2B19B83A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60,000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vAlign w:val="center"/>
            <w:hideMark/>
          </w:tcPr>
          <w:p w14:paraId="0CDABF6C" w14:textId="708895CA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80,000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tcBorders>
              <w:right w:val="nil"/>
            </w:tcBorders>
            <w:vAlign w:val="center"/>
            <w:hideMark/>
          </w:tcPr>
          <w:p w14:paraId="3EEE463C" w14:textId="630173E5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100,000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</w:tr>
      <w:tr w:rsidR="00A14B65" w:rsidRPr="00670064" w14:paraId="196CC9CD" w14:textId="77777777" w:rsidTr="00670064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tcBorders>
              <w:left w:val="nil"/>
            </w:tcBorders>
            <w:hideMark/>
          </w:tcPr>
          <w:p w14:paraId="3D178C02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Trainee / Fellow</w:t>
            </w:r>
          </w:p>
        </w:tc>
        <w:tc>
          <w:tcPr>
            <w:tcW w:w="1701" w:type="dxa"/>
            <w:vAlign w:val="center"/>
            <w:hideMark/>
          </w:tcPr>
          <w:p w14:paraId="4B62F993" w14:textId="64A99290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vAlign w:val="center"/>
            <w:hideMark/>
          </w:tcPr>
          <w:p w14:paraId="2F0D55DE" w14:textId="5BAFD6FC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40,000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vAlign w:val="center"/>
            <w:hideMark/>
          </w:tcPr>
          <w:p w14:paraId="2DA3FAD8" w14:textId="2A138612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tcBorders>
              <w:right w:val="nil"/>
            </w:tcBorders>
            <w:vAlign w:val="center"/>
            <w:hideMark/>
          </w:tcPr>
          <w:p w14:paraId="06DAF81B" w14:textId="291B9C28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50,000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</w:tr>
      <w:tr w:rsidR="00A14B65" w:rsidRPr="00670064" w14:paraId="140192C7" w14:textId="77777777" w:rsidTr="00670064">
        <w:trPr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tcBorders>
              <w:left w:val="nil"/>
            </w:tcBorders>
            <w:hideMark/>
          </w:tcPr>
          <w:p w14:paraId="7D867477" w14:textId="65DB556D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Nurse / Technician</w:t>
            </w:r>
          </w:p>
        </w:tc>
        <w:tc>
          <w:tcPr>
            <w:tcW w:w="1701" w:type="dxa"/>
            <w:vAlign w:val="center"/>
            <w:hideMark/>
          </w:tcPr>
          <w:p w14:paraId="2A2F05DF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-</w:t>
            </w:r>
          </w:p>
        </w:tc>
        <w:tc>
          <w:tcPr>
            <w:tcW w:w="1702" w:type="dxa"/>
            <w:vAlign w:val="center"/>
            <w:hideMark/>
          </w:tcPr>
          <w:p w14:paraId="6901139A" w14:textId="6372B81F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02" w:type="dxa"/>
            <w:vAlign w:val="center"/>
            <w:hideMark/>
          </w:tcPr>
          <w:p w14:paraId="6959E1BF" w14:textId="77777777" w:rsidR="00A14B65" w:rsidRPr="00670064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-</w:t>
            </w:r>
          </w:p>
        </w:tc>
        <w:tc>
          <w:tcPr>
            <w:tcW w:w="1702" w:type="dxa"/>
            <w:tcBorders>
              <w:right w:val="nil"/>
            </w:tcBorders>
            <w:vAlign w:val="center"/>
            <w:hideMark/>
          </w:tcPr>
          <w:p w14:paraId="38363E52" w14:textId="57B0CBCD" w:rsidR="00A14B65" w:rsidRPr="00670064" w:rsidRDefault="00670064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670064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30,000</w:t>
            </w:r>
            <w:r w:rsidR="00A14B65" w:rsidRPr="00670064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</w:tr>
    </w:tbl>
    <w:p w14:paraId="061084BF" w14:textId="34876BEA" w:rsidR="00DB1C70" w:rsidRDefault="00DB1C70" w:rsidP="00DB1C70">
      <w:pPr>
        <w:pStyle w:val="aa"/>
        <w:numPr>
          <w:ilvl w:val="0"/>
          <w:numId w:val="10"/>
        </w:numPr>
        <w:ind w:leftChars="0"/>
      </w:pPr>
      <w:r>
        <w:rPr>
          <w:rFonts w:hint="eastAsia"/>
        </w:rPr>
        <w:t xml:space="preserve">포스터 초록 </w:t>
      </w:r>
      <w:r w:rsidR="00AF385E">
        <w:rPr>
          <w:rFonts w:hint="eastAsia"/>
        </w:rPr>
        <w:t>발표자 등록비는 온/오프라인 참석 완료한 대상자에 한해 대회종료 후 환불될 예정입니다.</w:t>
      </w:r>
    </w:p>
    <w:p w14:paraId="42C1399A" w14:textId="77777777" w:rsidR="00FC7247" w:rsidRPr="00A14B65" w:rsidRDefault="00DB1C70" w:rsidP="00DB1C70">
      <w:pPr>
        <w:pStyle w:val="aa"/>
        <w:numPr>
          <w:ilvl w:val="0"/>
          <w:numId w:val="10"/>
        </w:numPr>
        <w:ind w:leftChars="0"/>
      </w:pPr>
      <w:r>
        <w:rPr>
          <w:rFonts w:hint="eastAsia"/>
        </w:rPr>
        <w:t xml:space="preserve">만 </w:t>
      </w:r>
      <w:r>
        <w:t>65</w:t>
      </w:r>
      <w:r>
        <w:rPr>
          <w:rFonts w:hint="eastAsia"/>
        </w:rPr>
        <w:t xml:space="preserve">세 이상의 </w:t>
      </w:r>
      <w:r w:rsidR="00A14B65">
        <w:t xml:space="preserve">IDEN </w:t>
      </w:r>
      <w:r>
        <w:rPr>
          <w:rFonts w:hint="eastAsia"/>
        </w:rPr>
        <w:t>회원은 무료등록 제공됩니다.</w:t>
      </w:r>
    </w:p>
    <w:sectPr w:rsidR="00FC7247" w:rsidRPr="00A14B65" w:rsidSect="00737384">
      <w:headerReference w:type="default" r:id="rId11"/>
      <w:pgSz w:w="11906" w:h="16838"/>
      <w:pgMar w:top="1979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34EA0" w14:textId="77777777" w:rsidR="00277412" w:rsidRDefault="00277412" w:rsidP="00736DCC">
      <w:r>
        <w:separator/>
      </w:r>
    </w:p>
  </w:endnote>
  <w:endnote w:type="continuationSeparator" w:id="0">
    <w:p w14:paraId="31922938" w14:textId="77777777" w:rsidR="00277412" w:rsidRDefault="00277412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DotumMedium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7653CC" w14:textId="77777777" w:rsidR="00277412" w:rsidRDefault="00277412" w:rsidP="00736DCC">
      <w:r>
        <w:separator/>
      </w:r>
    </w:p>
  </w:footnote>
  <w:footnote w:type="continuationSeparator" w:id="0">
    <w:p w14:paraId="3C473125" w14:textId="77777777" w:rsidR="00277412" w:rsidRDefault="00277412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7C671" w14:textId="2E09444B" w:rsidR="00736DCC" w:rsidRDefault="00DA1274" w:rsidP="00DA1274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F1B5E6" wp14:editId="0BEC9181">
          <wp:simplePos x="0" y="0"/>
          <wp:positionH relativeFrom="column">
            <wp:posOffset>-904875</wp:posOffset>
          </wp:positionH>
          <wp:positionV relativeFrom="paragraph">
            <wp:posOffset>-530861</wp:posOffset>
          </wp:positionV>
          <wp:extent cx="7536169" cy="10658475"/>
          <wp:effectExtent l="0" t="0" r="8255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293" cy="10682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385E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B6A049C"/>
    <w:lvl w:ilvl="0" w:tplc="4C18C5D2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F3A0272"/>
    <w:multiLevelType w:val="hybridMultilevel"/>
    <w:tmpl w:val="5606B9E0"/>
    <w:lvl w:ilvl="0" w:tplc="AD645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EE11E2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364D5DA4"/>
    <w:multiLevelType w:val="hybridMultilevel"/>
    <w:tmpl w:val="10DE535C"/>
    <w:lvl w:ilvl="0" w:tplc="41D4E28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6" w15:restartNumberingAfterBreak="0">
    <w:nsid w:val="55AF7474"/>
    <w:multiLevelType w:val="hybridMultilevel"/>
    <w:tmpl w:val="BFFCD8EE"/>
    <w:lvl w:ilvl="0" w:tplc="BD8C535E">
      <w:start w:val="1"/>
      <w:numFmt w:val="decimal"/>
      <w:lvlText w:val="%1)"/>
      <w:lvlJc w:val="left"/>
      <w:pPr>
        <w:ind w:left="7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85B7419"/>
    <w:multiLevelType w:val="hybridMultilevel"/>
    <w:tmpl w:val="8E6688AC"/>
    <w:lvl w:ilvl="0" w:tplc="3B860FD6">
      <w:start w:val="1"/>
      <w:numFmt w:val="bullet"/>
      <w:lvlText w:val=""/>
      <w:lvlJc w:val="left"/>
      <w:pPr>
        <w:ind w:left="1642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2" w:hanging="400"/>
      </w:pPr>
      <w:rPr>
        <w:rFonts w:ascii="Wingdings" w:hAnsi="Wingdings" w:hint="default"/>
      </w:rPr>
    </w:lvl>
  </w:abstractNum>
  <w:abstractNum w:abstractNumId="8" w15:restartNumberingAfterBreak="0">
    <w:nsid w:val="59943DBD"/>
    <w:multiLevelType w:val="hybridMultilevel"/>
    <w:tmpl w:val="79008CDE"/>
    <w:lvl w:ilvl="0" w:tplc="BD92122E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9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49"/>
    <w:rsid w:val="00000F40"/>
    <w:rsid w:val="000014A9"/>
    <w:rsid w:val="00001BB5"/>
    <w:rsid w:val="000073BB"/>
    <w:rsid w:val="0002717D"/>
    <w:rsid w:val="00060BE2"/>
    <w:rsid w:val="0006744F"/>
    <w:rsid w:val="00067FE2"/>
    <w:rsid w:val="00074732"/>
    <w:rsid w:val="00090E86"/>
    <w:rsid w:val="000921AB"/>
    <w:rsid w:val="000C725B"/>
    <w:rsid w:val="000E3A46"/>
    <w:rsid w:val="000F28AB"/>
    <w:rsid w:val="0010269D"/>
    <w:rsid w:val="001145F5"/>
    <w:rsid w:val="001210CF"/>
    <w:rsid w:val="00157CFA"/>
    <w:rsid w:val="00162E3D"/>
    <w:rsid w:val="00182F86"/>
    <w:rsid w:val="001837AC"/>
    <w:rsid w:val="00183A73"/>
    <w:rsid w:val="001860D9"/>
    <w:rsid w:val="001905C6"/>
    <w:rsid w:val="00190B81"/>
    <w:rsid w:val="00194284"/>
    <w:rsid w:val="001A6896"/>
    <w:rsid w:val="001C5754"/>
    <w:rsid w:val="001D7FD8"/>
    <w:rsid w:val="001E3161"/>
    <w:rsid w:val="00223160"/>
    <w:rsid w:val="002260AD"/>
    <w:rsid w:val="00226FE4"/>
    <w:rsid w:val="00256A99"/>
    <w:rsid w:val="002716D9"/>
    <w:rsid w:val="002730ED"/>
    <w:rsid w:val="00277412"/>
    <w:rsid w:val="002819ED"/>
    <w:rsid w:val="002C1DED"/>
    <w:rsid w:val="002F208C"/>
    <w:rsid w:val="00304689"/>
    <w:rsid w:val="0032518E"/>
    <w:rsid w:val="003331F0"/>
    <w:rsid w:val="003334C5"/>
    <w:rsid w:val="0037055D"/>
    <w:rsid w:val="00377A0B"/>
    <w:rsid w:val="00383664"/>
    <w:rsid w:val="00387839"/>
    <w:rsid w:val="00387B4E"/>
    <w:rsid w:val="003E02CA"/>
    <w:rsid w:val="003F6718"/>
    <w:rsid w:val="00456861"/>
    <w:rsid w:val="004B7522"/>
    <w:rsid w:val="004C50D8"/>
    <w:rsid w:val="004D1ECE"/>
    <w:rsid w:val="004E3F78"/>
    <w:rsid w:val="00506119"/>
    <w:rsid w:val="005307F2"/>
    <w:rsid w:val="00553957"/>
    <w:rsid w:val="0056369E"/>
    <w:rsid w:val="005639AA"/>
    <w:rsid w:val="00565074"/>
    <w:rsid w:val="005703E6"/>
    <w:rsid w:val="005805FF"/>
    <w:rsid w:val="00582579"/>
    <w:rsid w:val="0059608C"/>
    <w:rsid w:val="005A4EAA"/>
    <w:rsid w:val="005B51DE"/>
    <w:rsid w:val="005C411F"/>
    <w:rsid w:val="00611566"/>
    <w:rsid w:val="00621A19"/>
    <w:rsid w:val="006318C3"/>
    <w:rsid w:val="00641A2F"/>
    <w:rsid w:val="0064374E"/>
    <w:rsid w:val="00644A3A"/>
    <w:rsid w:val="00662551"/>
    <w:rsid w:val="00670064"/>
    <w:rsid w:val="006734C4"/>
    <w:rsid w:val="00674F60"/>
    <w:rsid w:val="0067506D"/>
    <w:rsid w:val="00692182"/>
    <w:rsid w:val="006A1B3E"/>
    <w:rsid w:val="006B2230"/>
    <w:rsid w:val="006C79A2"/>
    <w:rsid w:val="006E1635"/>
    <w:rsid w:val="006F4EA1"/>
    <w:rsid w:val="0070397B"/>
    <w:rsid w:val="007208A5"/>
    <w:rsid w:val="00725491"/>
    <w:rsid w:val="00736DCC"/>
    <w:rsid w:val="00737384"/>
    <w:rsid w:val="00763D1F"/>
    <w:rsid w:val="00763DDE"/>
    <w:rsid w:val="0076403C"/>
    <w:rsid w:val="00766172"/>
    <w:rsid w:val="007706F4"/>
    <w:rsid w:val="00783D65"/>
    <w:rsid w:val="00793000"/>
    <w:rsid w:val="007A064D"/>
    <w:rsid w:val="007A4846"/>
    <w:rsid w:val="007B1BBB"/>
    <w:rsid w:val="007D3604"/>
    <w:rsid w:val="007D42A4"/>
    <w:rsid w:val="007D4EBB"/>
    <w:rsid w:val="00805B66"/>
    <w:rsid w:val="00814CBE"/>
    <w:rsid w:val="00835449"/>
    <w:rsid w:val="008625A6"/>
    <w:rsid w:val="0089622E"/>
    <w:rsid w:val="008C262B"/>
    <w:rsid w:val="008C4242"/>
    <w:rsid w:val="00912E76"/>
    <w:rsid w:val="009237AE"/>
    <w:rsid w:val="00957D91"/>
    <w:rsid w:val="00971540"/>
    <w:rsid w:val="00987B8A"/>
    <w:rsid w:val="009945E0"/>
    <w:rsid w:val="009A2CD6"/>
    <w:rsid w:val="009D0693"/>
    <w:rsid w:val="009E6E74"/>
    <w:rsid w:val="009E6EA8"/>
    <w:rsid w:val="00A077F7"/>
    <w:rsid w:val="00A130B2"/>
    <w:rsid w:val="00A14B65"/>
    <w:rsid w:val="00A30F38"/>
    <w:rsid w:val="00A32EC8"/>
    <w:rsid w:val="00A72FA0"/>
    <w:rsid w:val="00A73A81"/>
    <w:rsid w:val="00A748A8"/>
    <w:rsid w:val="00A913DF"/>
    <w:rsid w:val="00AA70B9"/>
    <w:rsid w:val="00AB0958"/>
    <w:rsid w:val="00AD3355"/>
    <w:rsid w:val="00AE63E9"/>
    <w:rsid w:val="00AF385E"/>
    <w:rsid w:val="00B06F1D"/>
    <w:rsid w:val="00B139BA"/>
    <w:rsid w:val="00B25B30"/>
    <w:rsid w:val="00B30987"/>
    <w:rsid w:val="00B34349"/>
    <w:rsid w:val="00B50F30"/>
    <w:rsid w:val="00BA6342"/>
    <w:rsid w:val="00BB0533"/>
    <w:rsid w:val="00BC6D9D"/>
    <w:rsid w:val="00C0445C"/>
    <w:rsid w:val="00C40487"/>
    <w:rsid w:val="00C4075D"/>
    <w:rsid w:val="00C44FED"/>
    <w:rsid w:val="00C514F1"/>
    <w:rsid w:val="00C5267B"/>
    <w:rsid w:val="00C614E0"/>
    <w:rsid w:val="00C85C34"/>
    <w:rsid w:val="00CB26D0"/>
    <w:rsid w:val="00CC0C2D"/>
    <w:rsid w:val="00CD183F"/>
    <w:rsid w:val="00CD5D74"/>
    <w:rsid w:val="00CE15C4"/>
    <w:rsid w:val="00D3448A"/>
    <w:rsid w:val="00D352AB"/>
    <w:rsid w:val="00D41E87"/>
    <w:rsid w:val="00D57FA7"/>
    <w:rsid w:val="00D96DD3"/>
    <w:rsid w:val="00DA1274"/>
    <w:rsid w:val="00DA6809"/>
    <w:rsid w:val="00DB1C70"/>
    <w:rsid w:val="00DB540A"/>
    <w:rsid w:val="00DC22F3"/>
    <w:rsid w:val="00DC67A7"/>
    <w:rsid w:val="00DE44C3"/>
    <w:rsid w:val="00DF2724"/>
    <w:rsid w:val="00E119F2"/>
    <w:rsid w:val="00E44CAD"/>
    <w:rsid w:val="00E648D6"/>
    <w:rsid w:val="00E66BDA"/>
    <w:rsid w:val="00E710E6"/>
    <w:rsid w:val="00E85B31"/>
    <w:rsid w:val="00EB17C7"/>
    <w:rsid w:val="00EB5460"/>
    <w:rsid w:val="00EC3F6A"/>
    <w:rsid w:val="00ED030E"/>
    <w:rsid w:val="00ED0790"/>
    <w:rsid w:val="00ED0B7E"/>
    <w:rsid w:val="00ED2CA7"/>
    <w:rsid w:val="00EE2A76"/>
    <w:rsid w:val="00F03E5A"/>
    <w:rsid w:val="00F1263C"/>
    <w:rsid w:val="00F3420B"/>
    <w:rsid w:val="00F41C35"/>
    <w:rsid w:val="00F7243B"/>
    <w:rsid w:val="00F80166"/>
    <w:rsid w:val="00F97880"/>
    <w:rsid w:val="00FA643E"/>
    <w:rsid w:val="00FB4830"/>
    <w:rsid w:val="00FC7247"/>
    <w:rsid w:val="00FD006F"/>
    <w:rsid w:val="00FD05CF"/>
    <w:rsid w:val="00FD61A4"/>
    <w:rsid w:val="00FE12B2"/>
    <w:rsid w:val="00FE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4D22C"/>
  <w15:docId w15:val="{2F2DA200-EBC7-461C-A2A0-16A9ADE6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44C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DE44C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E44C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rmal (Web)"/>
    <w:basedOn w:val="a"/>
    <w:uiPriority w:val="99"/>
    <w:rsid w:val="00DE44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DE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a"/>
    <w:link w:val="1Char"/>
    <w:qFormat/>
    <w:rsid w:val="00FE12B2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FE12B2"/>
    <w:rPr>
      <w:rFonts w:ascii="맑은 고딕" w:eastAsia="맑은 고딕" w:hAnsi="맑은 고딕" w:cs="Times New Roman"/>
    </w:rPr>
  </w:style>
  <w:style w:type="paragraph" w:styleId="aa">
    <w:name w:val="List Paragraph"/>
    <w:basedOn w:val="a"/>
    <w:uiPriority w:val="34"/>
    <w:qFormat/>
    <w:rsid w:val="00FE12B2"/>
    <w:pPr>
      <w:ind w:leftChars="400" w:left="800"/>
    </w:pPr>
  </w:style>
  <w:style w:type="paragraph" w:styleId="ab">
    <w:name w:val="No Spacing"/>
    <w:uiPriority w:val="1"/>
    <w:qFormat/>
    <w:rsid w:val="006A1B3E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fcred">
    <w:name w:val="fcred"/>
    <w:basedOn w:val="a0"/>
    <w:rsid w:val="00A14B65"/>
  </w:style>
  <w:style w:type="table" w:styleId="10">
    <w:name w:val="Grid Table 1 Light"/>
    <w:basedOn w:val="a1"/>
    <w:uiPriority w:val="46"/>
    <w:rsid w:val="00A14B6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iden.or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den.or.k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yea@iden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iden.or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Youngseo Han</dc:creator>
  <cp:lastModifiedBy>user</cp:lastModifiedBy>
  <cp:revision>20</cp:revision>
  <cp:lastPrinted>2019-07-09T06:53:00Z</cp:lastPrinted>
  <dcterms:created xsi:type="dcterms:W3CDTF">2020-04-06T06:18:00Z</dcterms:created>
  <dcterms:modified xsi:type="dcterms:W3CDTF">2021-03-09T05:52:00Z</dcterms:modified>
</cp:coreProperties>
</file>